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0B" w:rsidRDefault="008B600B" w:rsidP="000E3980">
      <w:pPr>
        <w:pStyle w:val="ListParagraph"/>
        <w:jc w:val="center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 xml:space="preserve">Интегрированный урок географии и  физики  </w:t>
      </w:r>
    </w:p>
    <w:p w:rsidR="008B600B" w:rsidRPr="001C3CE5" w:rsidRDefault="008B600B" w:rsidP="000E3980">
      <w:pPr>
        <w:pStyle w:val="ListParagraph"/>
        <w:jc w:val="center"/>
        <w:rPr>
          <w:rFonts w:ascii="Times New Roman" w:hAnsi="Times New Roman"/>
          <w:color w:val="000000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>(8 класс)</w:t>
      </w:r>
    </w:p>
    <w:p w:rsidR="008B600B" w:rsidRPr="001C3CE5" w:rsidRDefault="008B600B" w:rsidP="000E3980">
      <w:pPr>
        <w:jc w:val="center"/>
        <w:rPr>
          <w:rFonts w:ascii="Times New Roman" w:hAnsi="Times New Roman"/>
          <w:b/>
          <w:sz w:val="44"/>
          <w:szCs w:val="32"/>
        </w:rPr>
      </w:pPr>
      <w:r w:rsidRPr="001C3CE5">
        <w:rPr>
          <w:rFonts w:ascii="Times New Roman" w:hAnsi="Times New Roman"/>
          <w:sz w:val="32"/>
          <w:szCs w:val="32"/>
        </w:rPr>
        <w:t>«</w:t>
      </w:r>
      <w:r w:rsidRPr="001C3CE5">
        <w:rPr>
          <w:rFonts w:ascii="Times New Roman" w:hAnsi="Times New Roman"/>
          <w:b/>
          <w:sz w:val="44"/>
          <w:szCs w:val="32"/>
        </w:rPr>
        <w:t>Формирование погоды. Радиация»</w:t>
      </w:r>
    </w:p>
    <w:p w:rsidR="008B600B" w:rsidRPr="001C3CE5" w:rsidRDefault="008B600B" w:rsidP="000E3980">
      <w:p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>Урок проводят два учителя. Вид урока – лекция, с элементами беседы, опираясь на ранее полученные знания.</w:t>
      </w:r>
    </w:p>
    <w:p w:rsidR="008B600B" w:rsidRPr="001C3CE5" w:rsidRDefault="008B600B" w:rsidP="000E3980">
      <w:p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>Физические понятия, изучаемые на уроке</w:t>
      </w:r>
    </w:p>
    <w:p w:rsidR="008B600B" w:rsidRPr="001C3CE5" w:rsidRDefault="008B600B" w:rsidP="000E3980">
      <w:pPr>
        <w:jc w:val="both"/>
        <w:rPr>
          <w:rFonts w:ascii="Times New Roman" w:hAnsi="Times New Roman"/>
          <w:i/>
          <w:color w:val="FF0000"/>
          <w:sz w:val="32"/>
          <w:szCs w:val="32"/>
        </w:rPr>
      </w:pPr>
      <w:r w:rsidRPr="001C3CE5">
        <w:rPr>
          <w:rFonts w:ascii="Times New Roman" w:hAnsi="Times New Roman"/>
          <w:color w:val="FF0000"/>
          <w:sz w:val="32"/>
          <w:szCs w:val="32"/>
        </w:rPr>
        <w:t>-</w:t>
      </w:r>
      <w:r w:rsidRPr="001C3CE5">
        <w:rPr>
          <w:rFonts w:ascii="Times New Roman" w:hAnsi="Times New Roman"/>
          <w:i/>
          <w:color w:val="FF0000"/>
          <w:sz w:val="32"/>
          <w:szCs w:val="32"/>
        </w:rPr>
        <w:t>Энергия;</w:t>
      </w:r>
    </w:p>
    <w:p w:rsidR="008B600B" w:rsidRPr="001C3CE5" w:rsidRDefault="008B600B" w:rsidP="000E3980">
      <w:pPr>
        <w:jc w:val="both"/>
        <w:rPr>
          <w:rFonts w:ascii="Times New Roman" w:hAnsi="Times New Roman"/>
          <w:i/>
          <w:color w:val="FF0000"/>
          <w:sz w:val="32"/>
          <w:szCs w:val="32"/>
        </w:rPr>
      </w:pPr>
      <w:r w:rsidRPr="001C3CE5">
        <w:rPr>
          <w:rFonts w:ascii="Times New Roman" w:hAnsi="Times New Roman"/>
          <w:i/>
          <w:color w:val="FF0000"/>
          <w:sz w:val="32"/>
          <w:szCs w:val="32"/>
        </w:rPr>
        <w:t>-Закон сохранения энергии;</w:t>
      </w:r>
    </w:p>
    <w:p w:rsidR="008B600B" w:rsidRPr="001C3CE5" w:rsidRDefault="008B600B" w:rsidP="000E3980">
      <w:pPr>
        <w:jc w:val="both"/>
        <w:rPr>
          <w:rFonts w:ascii="Times New Roman" w:hAnsi="Times New Roman"/>
          <w:i/>
          <w:color w:val="FF0000"/>
          <w:sz w:val="32"/>
          <w:szCs w:val="32"/>
        </w:rPr>
      </w:pPr>
      <w:r w:rsidRPr="001C3CE5">
        <w:rPr>
          <w:rFonts w:ascii="Times New Roman" w:hAnsi="Times New Roman"/>
          <w:i/>
          <w:color w:val="FF0000"/>
          <w:sz w:val="32"/>
          <w:szCs w:val="32"/>
        </w:rPr>
        <w:t>-Способы передачи теплоты;</w:t>
      </w:r>
    </w:p>
    <w:p w:rsidR="008B600B" w:rsidRPr="001C3CE5" w:rsidRDefault="008B600B" w:rsidP="000E3980">
      <w:pPr>
        <w:jc w:val="both"/>
        <w:rPr>
          <w:rFonts w:ascii="Times New Roman" w:hAnsi="Times New Roman"/>
          <w:i/>
          <w:color w:val="FF0000"/>
          <w:sz w:val="32"/>
          <w:szCs w:val="32"/>
        </w:rPr>
      </w:pPr>
      <w:r w:rsidRPr="001C3CE5">
        <w:rPr>
          <w:rFonts w:ascii="Times New Roman" w:hAnsi="Times New Roman"/>
          <w:i/>
          <w:color w:val="FF0000"/>
          <w:sz w:val="32"/>
          <w:szCs w:val="32"/>
        </w:rPr>
        <w:t>-Влажность;</w:t>
      </w:r>
    </w:p>
    <w:p w:rsidR="008B600B" w:rsidRPr="001C3CE5" w:rsidRDefault="008B600B" w:rsidP="000E3980">
      <w:pPr>
        <w:jc w:val="both"/>
        <w:rPr>
          <w:rFonts w:ascii="Times New Roman" w:hAnsi="Times New Roman"/>
          <w:i/>
          <w:color w:val="FF0000"/>
          <w:sz w:val="32"/>
          <w:szCs w:val="32"/>
        </w:rPr>
      </w:pPr>
      <w:r w:rsidRPr="001C3CE5">
        <w:rPr>
          <w:rFonts w:ascii="Times New Roman" w:hAnsi="Times New Roman"/>
          <w:i/>
          <w:color w:val="FF0000"/>
          <w:sz w:val="32"/>
          <w:szCs w:val="32"/>
        </w:rPr>
        <w:t>-Радиация.</w:t>
      </w:r>
    </w:p>
    <w:p w:rsidR="008B600B" w:rsidRPr="001C3CE5" w:rsidRDefault="008B600B" w:rsidP="000E3980">
      <w:pPr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>Информация, сообщенная в ходе проведения урока:</w:t>
      </w:r>
    </w:p>
    <w:p w:rsidR="008B600B" w:rsidRPr="001C3CE5" w:rsidRDefault="008B600B" w:rsidP="000E3980">
      <w:p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>Солнце, климат и погода…..</w:t>
      </w:r>
    </w:p>
    <w:p w:rsidR="008B600B" w:rsidRPr="001C3CE5" w:rsidRDefault="008B600B" w:rsidP="000E3980">
      <w:p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b/>
          <w:i/>
          <w:sz w:val="32"/>
          <w:szCs w:val="32"/>
        </w:rPr>
        <w:t>Погода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1C3CE5">
        <w:rPr>
          <w:rFonts w:ascii="Times New Roman" w:hAnsi="Times New Roman"/>
          <w:sz w:val="32"/>
          <w:szCs w:val="32"/>
        </w:rPr>
        <w:t xml:space="preserve">есть состояние атмосферы и земной поверхности (суши, океана) в данный конкретный день и час по всей планете. Обычно мы описываем погоду в каждом месте Земли отдельно, характеризуем ее метеорологическими величинами. Это </w:t>
      </w:r>
      <w:r w:rsidRPr="001C3CE5">
        <w:rPr>
          <w:rFonts w:ascii="Times New Roman" w:hAnsi="Times New Roman"/>
          <w:color w:val="FF0000"/>
          <w:sz w:val="32"/>
          <w:szCs w:val="32"/>
        </w:rPr>
        <w:t>температура, давление и влажность воздуха</w:t>
      </w:r>
      <w:r w:rsidRPr="001C3CE5">
        <w:rPr>
          <w:rFonts w:ascii="Times New Roman" w:hAnsi="Times New Roman"/>
          <w:sz w:val="32"/>
          <w:szCs w:val="32"/>
        </w:rPr>
        <w:t xml:space="preserve"> у поверхности, скорость и направление ветра, количество осадков и какие они. На сегодняшний день понятие погода Земли – это совокупность таких данных по всем метеорологическим станциям, плюс фотографии облачности, сделанные со спутников.</w:t>
      </w:r>
    </w:p>
    <w:p w:rsidR="008B600B" w:rsidRPr="001C3CE5" w:rsidRDefault="008B600B" w:rsidP="000E3980">
      <w:p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 xml:space="preserve"> Полная информация о погоде – это не несколько величин, измеренных у поверхности, а их зависимость от высоты по всему столбу тропосферы, нижнему слою атмосферы. С теоретической точки зрения достаточно всего двух зависимостей от высоты, например, температуры и влажности. Зная их, можно найти и все остальные физические величины: вычислить давление и плотность воздуха на любой высоте, определить границы облаков, их водность, следовательно, узнать идет ли дождь. </w:t>
      </w:r>
    </w:p>
    <w:p w:rsidR="008B600B" w:rsidRPr="001C3CE5" w:rsidRDefault="008B600B" w:rsidP="000E3980">
      <w:pPr>
        <w:jc w:val="center"/>
        <w:rPr>
          <w:rFonts w:ascii="Times New Roman" w:hAnsi="Times New Roman"/>
          <w:sz w:val="32"/>
          <w:szCs w:val="32"/>
        </w:rPr>
      </w:pPr>
    </w:p>
    <w:p w:rsidR="008B600B" w:rsidRPr="001C3CE5" w:rsidRDefault="008B600B" w:rsidP="000E3980">
      <w:pPr>
        <w:jc w:val="center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 xml:space="preserve"> К тому, что Солнце светит, мы привыкли, и как оно светит и как греет – это нам представляется зависящим от погоды, а не наоборот.</w:t>
      </w:r>
    </w:p>
    <w:p w:rsidR="008B600B" w:rsidRPr="001C3CE5" w:rsidRDefault="008B600B" w:rsidP="000E3980">
      <w:p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>Многое, что происходит на Солнце, имеет прямое отношение к нашим земным делам. Солнечная активность не постоянна. Существует множество циклов в деятельности Солнца (5-6 летнего, 11- летнего, 22 – летнего, полувекового, векового и др.). По всей вероятности Солнце, как единственный для Земли источник энергии, получаемой ею извне, может в принципе при колебаниях своей активности влиять на состояние земной атмосферы и на условия погоды.</w:t>
      </w:r>
    </w:p>
    <w:p w:rsidR="008B600B" w:rsidRPr="001C3CE5" w:rsidRDefault="008B600B" w:rsidP="000E3980">
      <w:p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>Про Солнце известно многое: размеры, масса, солнечная постоянная, светимость.</w:t>
      </w:r>
    </w:p>
    <w:p w:rsidR="008B600B" w:rsidRPr="001C3CE5" w:rsidRDefault="008B600B" w:rsidP="000E3980">
      <w:p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 xml:space="preserve"> В максимуме Солнечной активности пятен на Солнце много. Одним из самых значительных проявлений солнечной активности являются солнечные вспышки – резкие увеличения яркости небольших участков (длительность от 5 до 40 мин; до 3 часов и более в годы максимума Солнечной активности). При этом выделяется колоссальная энергия - до 10</w:t>
      </w:r>
      <w:r w:rsidRPr="001C3CE5">
        <w:rPr>
          <w:rFonts w:ascii="Times New Roman" w:hAnsi="Times New Roman"/>
          <w:sz w:val="32"/>
          <w:szCs w:val="32"/>
          <w:vertAlign w:val="superscript"/>
        </w:rPr>
        <w:t>25</w:t>
      </w:r>
      <w:r w:rsidRPr="001C3CE5">
        <w:rPr>
          <w:rFonts w:ascii="Times New Roman" w:hAnsi="Times New Roman"/>
          <w:sz w:val="32"/>
          <w:szCs w:val="32"/>
        </w:rPr>
        <w:t xml:space="preserve"> Дж. (миллионы ядерных бомб). Во время вспышки происходит резкое увеличение электромагнитного излучения (ультрафиолетового, рентгеновского, </w:t>
      </w:r>
      <w:r w:rsidRPr="001C3CE5">
        <w:rPr>
          <w:rFonts w:ascii="Lucida Sans Unicode" w:hAnsi="Lucida Sans Unicode" w:cs="Lucida Sans Unicode"/>
          <w:sz w:val="32"/>
          <w:szCs w:val="32"/>
        </w:rPr>
        <w:t>ϒ</w:t>
      </w:r>
      <w:r w:rsidRPr="001C3CE5">
        <w:rPr>
          <w:rFonts w:ascii="Times New Roman" w:hAnsi="Times New Roman"/>
          <w:sz w:val="32"/>
          <w:szCs w:val="32"/>
        </w:rPr>
        <w:t xml:space="preserve"> -излучения.) Источником вспышек является магнитная энергия в области вспышек.</w:t>
      </w:r>
    </w:p>
    <w:p w:rsidR="008B600B" w:rsidRPr="001C3CE5" w:rsidRDefault="008B600B" w:rsidP="000E3980">
      <w:p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 xml:space="preserve">   Излучение Солнца и других звезд подчиняется важнейшему закону природы – закону сохранения энергии.</w:t>
      </w:r>
    </w:p>
    <w:p w:rsidR="008B600B" w:rsidRPr="001C3CE5" w:rsidRDefault="008B600B" w:rsidP="000E3980">
      <w:p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 xml:space="preserve"> Энергия Солнца не может возникнуть из ничего. Существуют источники, поддерживающие непрерывное излучение энергии - термоядерные реакции. Основным источником энергии Солнца являются  реакции так называемого протон – протонного цикла, в результате которых из 4 протонов рождается ядро гелия:</w:t>
      </w:r>
    </w:p>
    <w:p w:rsidR="008B600B" w:rsidRPr="001C3CE5" w:rsidRDefault="008B600B" w:rsidP="000E3980">
      <w:pPr>
        <w:jc w:val="center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  <w:vertAlign w:val="superscript"/>
        </w:rPr>
        <w:t>3</w:t>
      </w:r>
      <w:r w:rsidRPr="001C3CE5">
        <w:rPr>
          <w:rFonts w:ascii="Times New Roman" w:hAnsi="Times New Roman"/>
          <w:sz w:val="32"/>
          <w:szCs w:val="32"/>
          <w:vertAlign w:val="subscript"/>
        </w:rPr>
        <w:t>1</w:t>
      </w:r>
      <w:r w:rsidRPr="001C3CE5">
        <w:rPr>
          <w:rFonts w:ascii="Times New Roman" w:hAnsi="Times New Roman"/>
          <w:sz w:val="32"/>
          <w:szCs w:val="32"/>
        </w:rPr>
        <w:t xml:space="preserve">Н +  </w:t>
      </w:r>
      <w:r w:rsidRPr="001C3CE5">
        <w:rPr>
          <w:rFonts w:ascii="Times New Roman" w:hAnsi="Times New Roman"/>
          <w:sz w:val="32"/>
          <w:szCs w:val="32"/>
          <w:vertAlign w:val="subscript"/>
        </w:rPr>
        <w:t>1</w:t>
      </w:r>
      <w:r w:rsidRPr="001C3CE5">
        <w:rPr>
          <w:rFonts w:ascii="Times New Roman" w:hAnsi="Times New Roman"/>
          <w:sz w:val="32"/>
          <w:szCs w:val="32"/>
          <w:vertAlign w:val="superscript"/>
        </w:rPr>
        <w:t>2</w:t>
      </w:r>
      <w:r w:rsidRPr="001C3CE5">
        <w:rPr>
          <w:rFonts w:ascii="Times New Roman" w:hAnsi="Times New Roman"/>
          <w:sz w:val="32"/>
          <w:szCs w:val="32"/>
        </w:rPr>
        <w:t xml:space="preserve"> Н =  </w:t>
      </w:r>
      <w:r w:rsidRPr="001C3CE5">
        <w:rPr>
          <w:rFonts w:ascii="Times New Roman" w:hAnsi="Times New Roman"/>
          <w:sz w:val="32"/>
          <w:szCs w:val="32"/>
          <w:vertAlign w:val="subscript"/>
        </w:rPr>
        <w:t>2</w:t>
      </w:r>
      <w:r w:rsidRPr="001C3CE5">
        <w:rPr>
          <w:rFonts w:ascii="Times New Roman" w:hAnsi="Times New Roman"/>
          <w:sz w:val="32"/>
          <w:szCs w:val="32"/>
          <w:vertAlign w:val="superscript"/>
        </w:rPr>
        <w:t>4</w:t>
      </w:r>
      <w:r w:rsidRPr="001C3CE5">
        <w:rPr>
          <w:rFonts w:ascii="Times New Roman" w:hAnsi="Times New Roman"/>
          <w:sz w:val="32"/>
          <w:szCs w:val="32"/>
        </w:rPr>
        <w:t xml:space="preserve"> Не + </w:t>
      </w:r>
      <w:r w:rsidRPr="001C3CE5">
        <w:rPr>
          <w:rFonts w:ascii="Times New Roman" w:hAnsi="Times New Roman"/>
          <w:sz w:val="32"/>
          <w:szCs w:val="32"/>
          <w:vertAlign w:val="subscript"/>
        </w:rPr>
        <w:t>0</w:t>
      </w:r>
      <w:r w:rsidRPr="001C3CE5">
        <w:rPr>
          <w:rFonts w:ascii="Times New Roman" w:hAnsi="Times New Roman"/>
          <w:sz w:val="32"/>
          <w:szCs w:val="32"/>
          <w:vertAlign w:val="superscript"/>
        </w:rPr>
        <w:t>1</w:t>
      </w:r>
      <w:r w:rsidRPr="001C3CE5">
        <w:rPr>
          <w:rFonts w:ascii="Times New Roman" w:hAnsi="Times New Roman"/>
          <w:sz w:val="32"/>
          <w:szCs w:val="32"/>
        </w:rPr>
        <w:t>п</w:t>
      </w:r>
    </w:p>
    <w:p w:rsidR="008B600B" w:rsidRPr="001C3CE5" w:rsidRDefault="008B600B" w:rsidP="000E3980">
      <w:p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 xml:space="preserve">  Энергия, выделяющаяся при термоядерных реакциях в 10 млн. раз больше, чем в химических реакциях. </w:t>
      </w:r>
    </w:p>
    <w:p w:rsidR="008B600B" w:rsidRPr="001C3CE5" w:rsidRDefault="008B600B" w:rsidP="000E3980">
      <w:p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>На Землю приходит только  1/2</w:t>
      </w:r>
      <w:r w:rsidRPr="001C3CE5">
        <w:rPr>
          <w:rFonts w:ascii="Times New Roman" w:hAnsi="Times New Roman"/>
          <w:sz w:val="32"/>
          <w:szCs w:val="32"/>
        </w:rPr>
        <w:fldChar w:fldCharType="begin"/>
      </w:r>
      <w:r w:rsidRPr="001C3CE5">
        <w:rPr>
          <w:rFonts w:ascii="Times New Roman" w:hAnsi="Times New Roman"/>
          <w:sz w:val="32"/>
          <w:szCs w:val="32"/>
        </w:rPr>
        <w:instrText xml:space="preserve"> QUOTE </w:instrText>
      </w:r>
      <w:r w:rsidRPr="001C3CE5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2DCB&quot;/&gt;&lt;wsp:rsid wsp:val=&quot;000E3980&quot;/&gt;&lt;wsp:rsid wsp:val=&quot;00262DCB&quot;/&gt;&lt;wsp:rsid wsp:val=&quot;004722FB&quot;/&gt;&lt;wsp:rsid wsp:val=&quot;00500DF8&quot;/&gt;&lt;wsp:rsid wsp:val=&quot;00625050&quot;/&gt;&lt;wsp:rsid wsp:val=&quot;00935CAF&quot;/&gt;&lt;wsp:rsid wsp:val=&quot;00A33699&quot;/&gt;&lt;wsp:rsid wsp:val=&quot;00BD0FB5&quot;/&gt;&lt;wsp:rsid wsp:val=&quot;00E54789&quot;/&gt;&lt;/wsp:rsids&gt;&lt;/w:docPr&gt;&lt;w:body&gt;&lt;w:p wsp:rsidR=&quot;00000000&quot; wsp:rsidRDefault=&quot;00625050&quot;&gt;&lt;m:oMathPara&gt;&lt;m:oMath&gt;&lt;m:r&gt;&lt;w:rPr&gt;&lt;w:rFonts w:ascii=&quot;Cambria Math&quot; w:h-ansi=&quot;Cambria Math&quot;/&gt;&lt;wx:font wx:val=&quot;Cambria Math&quot;/&gt;&lt;w:i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C3CE5">
        <w:rPr>
          <w:rFonts w:ascii="Times New Roman" w:hAnsi="Times New Roman"/>
          <w:sz w:val="32"/>
          <w:szCs w:val="32"/>
        </w:rPr>
        <w:instrText xml:space="preserve"> </w:instrText>
      </w:r>
      <w:r w:rsidRPr="001C3CE5">
        <w:rPr>
          <w:rFonts w:ascii="Times New Roman" w:hAnsi="Times New Roman"/>
          <w:sz w:val="32"/>
          <w:szCs w:val="32"/>
        </w:rPr>
        <w:fldChar w:fldCharType="separate"/>
      </w:r>
      <w:r w:rsidRPr="001C3CE5">
        <w:rPr>
          <w:sz w:val="32"/>
          <w:szCs w:val="32"/>
        </w:rPr>
        <w:pict>
          <v:shape id="_x0000_i1026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2DCB&quot;/&gt;&lt;wsp:rsid wsp:val=&quot;000E3980&quot;/&gt;&lt;wsp:rsid wsp:val=&quot;00262DCB&quot;/&gt;&lt;wsp:rsid wsp:val=&quot;004722FB&quot;/&gt;&lt;wsp:rsid wsp:val=&quot;00500DF8&quot;/&gt;&lt;wsp:rsid wsp:val=&quot;00625050&quot;/&gt;&lt;wsp:rsid wsp:val=&quot;00935CAF&quot;/&gt;&lt;wsp:rsid wsp:val=&quot;00A33699&quot;/&gt;&lt;wsp:rsid wsp:val=&quot;00BD0FB5&quot;/&gt;&lt;wsp:rsid wsp:val=&quot;00E54789&quot;/&gt;&lt;/wsp:rsids&gt;&lt;/w:docPr&gt;&lt;w:body&gt;&lt;w:p wsp:rsidR=&quot;00000000&quot; wsp:rsidRDefault=&quot;00625050&quot;&gt;&lt;m:oMathPara&gt;&lt;m:oMath&gt;&lt;m:r&gt;&lt;w:rPr&gt;&lt;w:rFonts w:ascii=&quot;Cambria Math&quot; w:h-ansi=&quot;Cambria Math&quot;/&gt;&lt;wx:font wx:val=&quot;Cambria Math&quot;/&gt;&lt;w:i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C3CE5">
        <w:rPr>
          <w:rFonts w:ascii="Times New Roman" w:hAnsi="Times New Roman"/>
          <w:sz w:val="32"/>
          <w:szCs w:val="32"/>
        </w:rPr>
        <w:fldChar w:fldCharType="end"/>
      </w:r>
      <w:r w:rsidRPr="001C3CE5">
        <w:rPr>
          <w:rFonts w:ascii="Times New Roman" w:hAnsi="Times New Roman"/>
          <w:sz w:val="32"/>
          <w:szCs w:val="32"/>
        </w:rPr>
        <w:t>10</w:t>
      </w:r>
      <w:r w:rsidRPr="001C3CE5">
        <w:rPr>
          <w:rFonts w:ascii="Times New Roman" w:hAnsi="Times New Roman"/>
          <w:sz w:val="32"/>
          <w:szCs w:val="32"/>
          <w:vertAlign w:val="superscript"/>
        </w:rPr>
        <w:t>9</w:t>
      </w:r>
      <w:r w:rsidRPr="001C3CE5">
        <w:rPr>
          <w:rFonts w:ascii="Times New Roman" w:hAnsi="Times New Roman"/>
          <w:sz w:val="32"/>
          <w:szCs w:val="32"/>
        </w:rPr>
        <w:t xml:space="preserve"> часть энергии. 1/3 поступившей энергии рассеивается в межпланетное пространство. Много Солнечной энергии идет на нагревание земной атмосферы, океанов и суши.</w:t>
      </w:r>
    </w:p>
    <w:p w:rsidR="008B600B" w:rsidRPr="001C3CE5" w:rsidRDefault="008B600B" w:rsidP="000E3980">
      <w:p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 xml:space="preserve">   От чего дует ветер?</w:t>
      </w:r>
    </w:p>
    <w:p w:rsidR="008B600B" w:rsidRPr="001C3CE5" w:rsidRDefault="008B600B" w:rsidP="000E3980">
      <w:p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>Рассмотрим, как распространяется тепло в квартире: нагретый батареей воздух поднимается, проходит под потолком, опускается  у противоположной стены и, согрев всю комнату, а сам, остыв, по полу движется обратно к батарее. Примерно также согревается  Земля в целом. Батарея, нагреватель ее, - тропики, противоположные стенки – полюса, а отклонения давления от среднего вызваны разностью температур и, следовательно, разностью плотности воздуха. Они разного знака на разных высотах и не могут выровняться за несколько часов, достаточных для того, чтобы звук обогнул весь земной шар.</w:t>
      </w:r>
    </w:p>
    <w:p w:rsidR="008B600B" w:rsidRPr="001C3CE5" w:rsidRDefault="008B600B" w:rsidP="000E3980">
      <w:p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 xml:space="preserve">    Итак, причина переноса воздушных масс – конвекция, подъем теплого легкого воздуха, замещение его снизу воздухом холодным. Поднимается до тропосферы (в тропиках </w:t>
      </w:r>
      <w:smartTag w:uri="urn:schemas-microsoft-com:office:smarttags" w:element="metricconverter">
        <w:smartTagPr>
          <w:attr w:name="ProductID" w:val="17 км"/>
        </w:smartTagPr>
        <w:r w:rsidRPr="001C3CE5">
          <w:rPr>
            <w:rFonts w:ascii="Times New Roman" w:hAnsi="Times New Roman"/>
            <w:sz w:val="32"/>
            <w:szCs w:val="32"/>
          </w:rPr>
          <w:t>17 км</w:t>
        </w:r>
      </w:smartTag>
      <w:r w:rsidRPr="001C3CE5">
        <w:rPr>
          <w:rFonts w:ascii="Times New Roman" w:hAnsi="Times New Roman"/>
          <w:sz w:val="32"/>
          <w:szCs w:val="32"/>
        </w:rPr>
        <w:t>, вдвое выше, чем у полюсов). Но куда же деваться этому воздуху? На больших высотах, он растекается от экватора: северный воздух на север, а южный на юг. Вертикальные  потоки воздуха  переходят в горизонтальные. Теплый воздух в верхней тропосфере отчасти охлаждается, отдавая тепловое излучение космосу, затем в средних широтах опускается вниз и устремляется к экватору.</w:t>
      </w:r>
    </w:p>
    <w:p w:rsidR="008B600B" w:rsidRPr="001C3CE5" w:rsidRDefault="008B600B" w:rsidP="000E3980">
      <w:p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 xml:space="preserve"> Так и работает тепловая машина Земли</w:t>
      </w:r>
    </w:p>
    <w:p w:rsidR="008B600B" w:rsidRPr="001C3CE5" w:rsidRDefault="008B600B" w:rsidP="000E3980">
      <w:pPr>
        <w:jc w:val="both"/>
        <w:rPr>
          <w:rFonts w:ascii="Times New Roman" w:hAnsi="Times New Roman"/>
          <w:noProof/>
          <w:sz w:val="32"/>
          <w:szCs w:val="32"/>
          <w:lang w:eastAsia="ru-RU"/>
        </w:rPr>
      </w:pPr>
      <w:r w:rsidRPr="001C3CE5">
        <w:rPr>
          <w:rFonts w:ascii="Times New Roman" w:hAnsi="Times New Roman"/>
          <w:noProof/>
          <w:sz w:val="32"/>
          <w:szCs w:val="32"/>
          <w:lang w:eastAsia="ru-RU"/>
        </w:rPr>
        <w:t xml:space="preserve"> Важной величиной орпеделяющей состояние погоды является влажность.  Влажность воздуха зависит от содержания  воды в атмосфере. Она определяет испарение, и, связанное с ним охлаждение.</w:t>
      </w:r>
    </w:p>
    <w:p w:rsidR="008B600B" w:rsidRPr="001C3CE5" w:rsidRDefault="008B600B" w:rsidP="000E3980">
      <w:pPr>
        <w:jc w:val="center"/>
        <w:rPr>
          <w:rFonts w:ascii="Times New Roman" w:hAnsi="Times New Roman"/>
          <w:sz w:val="32"/>
          <w:szCs w:val="32"/>
        </w:rPr>
      </w:pPr>
      <w:r w:rsidRPr="001C3CE5">
        <w:rPr>
          <w:rFonts w:ascii="Lucida Sans Unicode" w:hAnsi="Lucida Sans Unicode" w:cs="Lucida Sans Unicode"/>
          <w:sz w:val="32"/>
          <w:szCs w:val="32"/>
        </w:rPr>
        <w:t>ϕ</w:t>
      </w:r>
      <w:r w:rsidRPr="001C3CE5">
        <w:rPr>
          <w:rFonts w:ascii="Times New Roman" w:hAnsi="Times New Roman"/>
          <w:sz w:val="32"/>
          <w:szCs w:val="32"/>
        </w:rPr>
        <w:t xml:space="preserve"> = Р</w:t>
      </w:r>
      <w:r w:rsidRPr="001C3CE5">
        <w:rPr>
          <w:rFonts w:ascii="Times New Roman" w:hAnsi="Times New Roman"/>
          <w:sz w:val="32"/>
          <w:szCs w:val="32"/>
          <w:vertAlign w:val="subscript"/>
        </w:rPr>
        <w:t>н</w:t>
      </w:r>
      <w:r w:rsidRPr="001C3CE5">
        <w:rPr>
          <w:rFonts w:ascii="Times New Roman" w:hAnsi="Times New Roman"/>
          <w:sz w:val="32"/>
          <w:szCs w:val="32"/>
        </w:rPr>
        <w:t>/Р</w:t>
      </w:r>
      <w:r w:rsidRPr="001C3CE5">
        <w:rPr>
          <w:rFonts w:ascii="Times New Roman" w:hAnsi="Times New Roman"/>
          <w:sz w:val="32"/>
          <w:szCs w:val="32"/>
          <w:vertAlign w:val="subscript"/>
        </w:rPr>
        <w:t>н.п</w:t>
      </w:r>
      <w:r w:rsidRPr="001C3CE5">
        <w:rPr>
          <w:rFonts w:ascii="Times New Roman" w:hAnsi="Times New Roman"/>
          <w:sz w:val="32"/>
          <w:szCs w:val="32"/>
        </w:rPr>
        <w:fldChar w:fldCharType="begin"/>
      </w:r>
      <w:r w:rsidRPr="001C3CE5">
        <w:rPr>
          <w:rFonts w:ascii="Times New Roman" w:hAnsi="Times New Roman"/>
          <w:sz w:val="32"/>
          <w:szCs w:val="32"/>
        </w:rPr>
        <w:instrText xml:space="preserve"> QUOTE </w:instrText>
      </w:r>
      <w:r w:rsidRPr="001C3CE5">
        <w:rPr>
          <w:sz w:val="32"/>
          <w:szCs w:val="32"/>
        </w:rPr>
        <w:pict>
          <v:shape id="_x0000_i1027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2DCB&quot;/&gt;&lt;wsp:rsid wsp:val=&quot;000E3980&quot;/&gt;&lt;wsp:rsid wsp:val=&quot;00262DCB&quot;/&gt;&lt;wsp:rsid wsp:val=&quot;002C35BC&quot;/&gt;&lt;wsp:rsid wsp:val=&quot;003A7FAE&quot;/&gt;&lt;wsp:rsid wsp:val=&quot;004722FB&quot;/&gt;&lt;wsp:rsid wsp:val=&quot;00500DF8&quot;/&gt;&lt;wsp:rsid wsp:val=&quot;00935CAF&quot;/&gt;&lt;wsp:rsid wsp:val=&quot;00A33699&quot;/&gt;&lt;wsp:rsid wsp:val=&quot;00BD0FB5&quot;/&gt;&lt;wsp:rsid wsp:val=&quot;00E54789&quot;/&gt;&lt;/wsp:rsids&gt;&lt;/w:docPr&gt;&lt;w:body&gt;&lt;w:p wsp:rsidR=&quot;00000000&quot; wsp:rsidRDefault=&quot;003A7FAE&quot;&gt;&lt;m:oMathPara&gt;&lt;m:oMath&gt;&lt;m:r&gt;&lt;w:rPr&gt;&lt;w:rFonts w:ascii=&quot;Cambria Math&quot; w:h-ansi=&quot;Cambria Math&quot;/&gt;&lt;wx:font wx:val=&quot;Cambria Math&quot;/&gt;&lt;w:i/&gt;&lt;w:vertAlign w:val=&quot;subscript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C3CE5">
        <w:rPr>
          <w:rFonts w:ascii="Times New Roman" w:hAnsi="Times New Roman"/>
          <w:sz w:val="32"/>
          <w:szCs w:val="32"/>
        </w:rPr>
        <w:instrText xml:space="preserve"> </w:instrText>
      </w:r>
      <w:r w:rsidRPr="001C3CE5">
        <w:rPr>
          <w:rFonts w:ascii="Times New Roman" w:hAnsi="Times New Roman"/>
          <w:sz w:val="32"/>
          <w:szCs w:val="32"/>
        </w:rPr>
        <w:fldChar w:fldCharType="separate"/>
      </w:r>
      <w:r w:rsidRPr="001C3CE5">
        <w:rPr>
          <w:sz w:val="32"/>
          <w:szCs w:val="32"/>
        </w:rPr>
        <w:pict>
          <v:shape id="_x0000_i1028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2DCB&quot;/&gt;&lt;wsp:rsid wsp:val=&quot;000E3980&quot;/&gt;&lt;wsp:rsid wsp:val=&quot;00262DCB&quot;/&gt;&lt;wsp:rsid wsp:val=&quot;002C35BC&quot;/&gt;&lt;wsp:rsid wsp:val=&quot;003A7FAE&quot;/&gt;&lt;wsp:rsid wsp:val=&quot;004722FB&quot;/&gt;&lt;wsp:rsid wsp:val=&quot;00500DF8&quot;/&gt;&lt;wsp:rsid wsp:val=&quot;00935CAF&quot;/&gt;&lt;wsp:rsid wsp:val=&quot;00A33699&quot;/&gt;&lt;wsp:rsid wsp:val=&quot;00BD0FB5&quot;/&gt;&lt;wsp:rsid wsp:val=&quot;00E54789&quot;/&gt;&lt;/wsp:rsids&gt;&lt;/w:docPr&gt;&lt;w:body&gt;&lt;w:p wsp:rsidR=&quot;00000000&quot; wsp:rsidRDefault=&quot;003A7FAE&quot;&gt;&lt;m:oMathPara&gt;&lt;m:oMath&gt;&lt;m:r&gt;&lt;w:rPr&gt;&lt;w:rFonts w:ascii=&quot;Cambria Math&quot; w:h-ansi=&quot;Cambria Math&quot;/&gt;&lt;wx:font wx:val=&quot;Cambria Math&quot;/&gt;&lt;w:i/&gt;&lt;w:vertAlign w:val=&quot;subscript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1C3CE5">
        <w:rPr>
          <w:rFonts w:ascii="Times New Roman" w:hAnsi="Times New Roman"/>
          <w:sz w:val="32"/>
          <w:szCs w:val="32"/>
        </w:rPr>
        <w:fldChar w:fldCharType="end"/>
      </w:r>
      <w:r w:rsidRPr="001C3CE5">
        <w:rPr>
          <w:rFonts w:ascii="Times New Roman" w:hAnsi="Times New Roman"/>
          <w:sz w:val="32"/>
          <w:szCs w:val="32"/>
        </w:rPr>
        <w:t>100</w:t>
      </w:r>
      <w:r w:rsidRPr="001C3CE5">
        <w:rPr>
          <w:rFonts w:ascii="Times New Roman" w:hAnsi="Times New Roman"/>
          <w:sz w:val="32"/>
          <w:szCs w:val="32"/>
        </w:rPr>
        <w:fldChar w:fldCharType="begin"/>
      </w:r>
      <w:r w:rsidRPr="001C3CE5">
        <w:rPr>
          <w:rFonts w:ascii="Times New Roman" w:hAnsi="Times New Roman"/>
          <w:sz w:val="32"/>
          <w:szCs w:val="32"/>
        </w:rPr>
        <w:instrText xml:space="preserve"> QUOTE </w:instrText>
      </w:r>
      <w:r w:rsidRPr="001C3CE5">
        <w:rPr>
          <w:sz w:val="32"/>
          <w:szCs w:val="32"/>
        </w:rPr>
        <w:pict>
          <v:shape id="_x0000_i1029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2DCB&quot;/&gt;&lt;wsp:rsid wsp:val=&quot;000E3980&quot;/&gt;&lt;wsp:rsid wsp:val=&quot;00262DCB&quot;/&gt;&lt;wsp:rsid wsp:val=&quot;002C35BC&quot;/&gt;&lt;wsp:rsid wsp:val=&quot;004722FB&quot;/&gt;&lt;wsp:rsid wsp:val=&quot;00500DF8&quot;/&gt;&lt;wsp:rsid wsp:val=&quot;007339CD&quot;/&gt;&lt;wsp:rsid wsp:val=&quot;00935CAF&quot;/&gt;&lt;wsp:rsid wsp:val=&quot;00A33699&quot;/&gt;&lt;wsp:rsid wsp:val=&quot;00BD0FB5&quot;/&gt;&lt;wsp:rsid wsp:val=&quot;00E54789&quot;/&gt;&lt;/wsp:rsids&gt;&lt;/w:docPr&gt;&lt;w:body&gt;&lt;w:p wsp:rsidR=&quot;00000000&quot; wsp:rsidRDefault=&quot;007339CD&quot;&gt;&lt;m:oMathPara&gt;&lt;m:oMath&gt;&lt;m:r&gt;&lt;w:rPr&gt;&lt;w:rFonts w:ascii=&quot;Cambria Math&quot; w:fareast=&quot;Times New Roman&quot; w:h-ansi=&quot;Cambria Math&quot;/&gt;&lt;wx:font wx:val=&quot;Cambria Math&quot;/&gt;&lt;w:i/&gt;&lt;/w:rPr&gt;&lt;m:t&gt;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1C3CE5">
        <w:rPr>
          <w:rFonts w:ascii="Times New Roman" w:hAnsi="Times New Roman"/>
          <w:sz w:val="32"/>
          <w:szCs w:val="32"/>
        </w:rPr>
        <w:instrText xml:space="preserve"> </w:instrText>
      </w:r>
      <w:r w:rsidRPr="001C3CE5">
        <w:rPr>
          <w:rFonts w:ascii="Times New Roman" w:hAnsi="Times New Roman"/>
          <w:sz w:val="32"/>
          <w:szCs w:val="32"/>
        </w:rPr>
        <w:fldChar w:fldCharType="separate"/>
      </w:r>
      <w:r w:rsidRPr="001C3CE5">
        <w:rPr>
          <w:sz w:val="32"/>
          <w:szCs w:val="32"/>
        </w:rPr>
        <w:pict>
          <v:shape id="_x0000_i1030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2DCB&quot;/&gt;&lt;wsp:rsid wsp:val=&quot;000E3980&quot;/&gt;&lt;wsp:rsid wsp:val=&quot;00262DCB&quot;/&gt;&lt;wsp:rsid wsp:val=&quot;002C35BC&quot;/&gt;&lt;wsp:rsid wsp:val=&quot;004722FB&quot;/&gt;&lt;wsp:rsid wsp:val=&quot;00500DF8&quot;/&gt;&lt;wsp:rsid wsp:val=&quot;007339CD&quot;/&gt;&lt;wsp:rsid wsp:val=&quot;00935CAF&quot;/&gt;&lt;wsp:rsid wsp:val=&quot;00A33699&quot;/&gt;&lt;wsp:rsid wsp:val=&quot;00BD0FB5&quot;/&gt;&lt;wsp:rsid wsp:val=&quot;00E54789&quot;/&gt;&lt;/wsp:rsids&gt;&lt;/w:docPr&gt;&lt;w:body&gt;&lt;w:p wsp:rsidR=&quot;00000000&quot; wsp:rsidRDefault=&quot;007339CD&quot;&gt;&lt;m:oMathPara&gt;&lt;m:oMath&gt;&lt;m:r&gt;&lt;w:rPr&gt;&lt;w:rFonts w:ascii=&quot;Cambria Math&quot; w:fareast=&quot;Times New Roman&quot; w:h-ansi=&quot;Cambria Math&quot;/&gt;&lt;wx:font wx:val=&quot;Cambria Math&quot;/&gt;&lt;w:i/&gt;&lt;/w:rPr&gt;&lt;m:t&gt;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1C3CE5">
        <w:rPr>
          <w:rFonts w:ascii="Times New Roman" w:hAnsi="Times New Roman"/>
          <w:sz w:val="32"/>
          <w:szCs w:val="32"/>
        </w:rPr>
        <w:fldChar w:fldCharType="end"/>
      </w:r>
    </w:p>
    <w:p w:rsidR="008B600B" w:rsidRPr="001C3CE5" w:rsidRDefault="008B600B" w:rsidP="000E3980">
      <w:p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 xml:space="preserve">  Для оптимального теплообмена человеческого организма при температуре 20-25 </w:t>
      </w:r>
      <w:r w:rsidRPr="001C3CE5">
        <w:rPr>
          <w:rFonts w:ascii="Times New Roman" w:hAnsi="Times New Roman"/>
          <w:sz w:val="32"/>
          <w:szCs w:val="32"/>
          <w:vertAlign w:val="superscript"/>
        </w:rPr>
        <w:t>0</w:t>
      </w:r>
      <w:r w:rsidRPr="001C3CE5">
        <w:rPr>
          <w:rFonts w:ascii="Times New Roman" w:hAnsi="Times New Roman"/>
          <w:sz w:val="32"/>
          <w:szCs w:val="32"/>
        </w:rPr>
        <w:t xml:space="preserve"> С наиболее благоприятная относительная влажность порядка 50</w:t>
      </w:r>
      <w:r w:rsidRPr="001C3CE5">
        <w:rPr>
          <w:rFonts w:ascii="Times New Roman" w:hAnsi="Times New Roman"/>
          <w:sz w:val="32"/>
          <w:szCs w:val="32"/>
        </w:rPr>
        <w:fldChar w:fldCharType="begin"/>
      </w:r>
      <w:r w:rsidRPr="001C3CE5">
        <w:rPr>
          <w:rFonts w:ascii="Times New Roman" w:hAnsi="Times New Roman"/>
          <w:sz w:val="32"/>
          <w:szCs w:val="32"/>
        </w:rPr>
        <w:instrText xml:space="preserve"> QUOTE </w:instrText>
      </w:r>
      <w:r w:rsidRPr="001C3CE5">
        <w:rPr>
          <w:sz w:val="32"/>
          <w:szCs w:val="32"/>
        </w:rPr>
        <w:pict>
          <v:shape id="_x0000_i1031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2DCB&quot;/&gt;&lt;wsp:rsid wsp:val=&quot;000E3980&quot;/&gt;&lt;wsp:rsid wsp:val=&quot;00262DCB&quot;/&gt;&lt;wsp:rsid wsp:val=&quot;002C35BC&quot;/&gt;&lt;wsp:rsid wsp:val=&quot;004722FB&quot;/&gt;&lt;wsp:rsid wsp:val=&quot;00500DF8&quot;/&gt;&lt;wsp:rsid wsp:val=&quot;007163CC&quot;/&gt;&lt;wsp:rsid wsp:val=&quot;00935CAF&quot;/&gt;&lt;wsp:rsid wsp:val=&quot;00A33699&quot;/&gt;&lt;wsp:rsid wsp:val=&quot;00BD0FB5&quot;/&gt;&lt;wsp:rsid wsp:val=&quot;00E54789&quot;/&gt;&lt;/wsp:rsids&gt;&lt;/w:docPr&gt;&lt;w:body&gt;&lt;w:p wsp:rsidR=&quot;00000000&quot; wsp:rsidRDefault=&quot;007163CC&quot;&gt;&lt;m:oMathPara&gt;&lt;m:oMath&gt;&lt;m:r&gt;&lt;w:rPr&gt;&lt;w:rFonts w:ascii=&quot;Cambria Math&quot; w:fareast=&quot;Times New Roman&quot; w:h-ansi=&quot;Cambria Math&quot;/&gt;&lt;wx:font wx:val=&quot;Cambria Math&quot;/&gt;&lt;w:i/&gt;&lt;/w:rPr&gt;&lt;m:t&gt;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1C3CE5">
        <w:rPr>
          <w:rFonts w:ascii="Times New Roman" w:hAnsi="Times New Roman"/>
          <w:sz w:val="32"/>
          <w:szCs w:val="32"/>
        </w:rPr>
        <w:instrText xml:space="preserve"> </w:instrText>
      </w:r>
      <w:r w:rsidRPr="001C3CE5">
        <w:rPr>
          <w:rFonts w:ascii="Times New Roman" w:hAnsi="Times New Roman"/>
          <w:sz w:val="32"/>
          <w:szCs w:val="32"/>
        </w:rPr>
        <w:fldChar w:fldCharType="separate"/>
      </w:r>
      <w:r w:rsidRPr="001C3CE5">
        <w:rPr>
          <w:sz w:val="32"/>
          <w:szCs w:val="32"/>
        </w:rPr>
        <w:pict>
          <v:shape id="_x0000_i1032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62DCB&quot;/&gt;&lt;wsp:rsid wsp:val=&quot;000E3980&quot;/&gt;&lt;wsp:rsid wsp:val=&quot;00262DCB&quot;/&gt;&lt;wsp:rsid wsp:val=&quot;002C35BC&quot;/&gt;&lt;wsp:rsid wsp:val=&quot;004722FB&quot;/&gt;&lt;wsp:rsid wsp:val=&quot;00500DF8&quot;/&gt;&lt;wsp:rsid wsp:val=&quot;007163CC&quot;/&gt;&lt;wsp:rsid wsp:val=&quot;00935CAF&quot;/&gt;&lt;wsp:rsid wsp:val=&quot;00A33699&quot;/&gt;&lt;wsp:rsid wsp:val=&quot;00BD0FB5&quot;/&gt;&lt;wsp:rsid wsp:val=&quot;00E54789&quot;/&gt;&lt;/wsp:rsids&gt;&lt;/w:docPr&gt;&lt;w:body&gt;&lt;w:p wsp:rsidR=&quot;00000000&quot; wsp:rsidRDefault=&quot;007163CC&quot;&gt;&lt;m:oMathPara&gt;&lt;m:oMath&gt;&lt;m:r&gt;&lt;w:rPr&gt;&lt;w:rFonts w:ascii=&quot;Cambria Math&quot; w:fareast=&quot;Times New Roman&quot; w:h-ansi=&quot;Cambria Math&quot;/&gt;&lt;wx:font wx:val=&quot;Cambria Math&quot;/&gt;&lt;w:i/&gt;&lt;/w:rPr&gt;&lt;m:t&gt;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1C3CE5">
        <w:rPr>
          <w:rFonts w:ascii="Times New Roman" w:hAnsi="Times New Roman"/>
          <w:sz w:val="32"/>
          <w:szCs w:val="32"/>
        </w:rPr>
        <w:fldChar w:fldCharType="end"/>
      </w:r>
    </w:p>
    <w:p w:rsidR="008B600B" w:rsidRPr="001C3CE5" w:rsidRDefault="008B600B" w:rsidP="000E3980">
      <w:pPr>
        <w:jc w:val="both"/>
        <w:rPr>
          <w:rFonts w:ascii="Times New Roman" w:hAnsi="Times New Roman"/>
          <w:i/>
          <w:sz w:val="32"/>
          <w:szCs w:val="32"/>
        </w:rPr>
      </w:pPr>
      <w:r w:rsidRPr="001C3CE5">
        <w:rPr>
          <w:rFonts w:ascii="Times New Roman" w:hAnsi="Times New Roman"/>
          <w:i/>
          <w:sz w:val="32"/>
          <w:szCs w:val="32"/>
        </w:rPr>
        <w:t>(См. экология, «Радиация в биосфере»)</w:t>
      </w:r>
    </w:p>
    <w:p w:rsidR="008B600B" w:rsidRPr="001C3CE5" w:rsidRDefault="008B600B" w:rsidP="000E3980">
      <w:p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>Дополнительная литература:</w:t>
      </w:r>
    </w:p>
    <w:p w:rsidR="008B600B" w:rsidRPr="001C3CE5" w:rsidRDefault="008B600B" w:rsidP="000E398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>П.Д. Астапенко. Вопросы о погоде. Ленинград. «Гидрометеоиздат»,1986</w:t>
      </w:r>
    </w:p>
    <w:p w:rsidR="008B600B" w:rsidRPr="001C3CE5" w:rsidRDefault="008B600B" w:rsidP="000E398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>М.М. Дагаев. Книга для чтения по астрономии. М. Просвещение,1988</w:t>
      </w:r>
    </w:p>
    <w:p w:rsidR="008B600B" w:rsidRPr="001C3CE5" w:rsidRDefault="008B600B" w:rsidP="000E398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C3CE5">
        <w:rPr>
          <w:rFonts w:ascii="Times New Roman" w:hAnsi="Times New Roman"/>
          <w:sz w:val="32"/>
          <w:szCs w:val="32"/>
        </w:rPr>
        <w:t>А.В. Вялко. Наша планета Земля. М. Наука,1983</w:t>
      </w:r>
    </w:p>
    <w:p w:rsidR="008B600B" w:rsidRPr="001C3CE5" w:rsidRDefault="008B600B" w:rsidP="0026529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265294">
        <w:rPr>
          <w:rFonts w:ascii="Times New Roman" w:hAnsi="Times New Roman"/>
          <w:sz w:val="32"/>
          <w:szCs w:val="32"/>
        </w:rPr>
        <w:t xml:space="preserve">Эрик Роджерс. Физика для любознательных. М. «Мир»,1973. </w:t>
      </w:r>
      <w:bookmarkStart w:id="0" w:name="_GoBack"/>
      <w:bookmarkEnd w:id="0"/>
    </w:p>
    <w:sectPr w:rsidR="008B600B" w:rsidRPr="001C3CE5" w:rsidSect="0026529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4688F"/>
    <w:multiLevelType w:val="hybridMultilevel"/>
    <w:tmpl w:val="85C2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DCB"/>
    <w:rsid w:val="000E3980"/>
    <w:rsid w:val="001C3CE5"/>
    <w:rsid w:val="00262DCB"/>
    <w:rsid w:val="00265294"/>
    <w:rsid w:val="002C35BC"/>
    <w:rsid w:val="004722FB"/>
    <w:rsid w:val="00500DF8"/>
    <w:rsid w:val="008B600B"/>
    <w:rsid w:val="00935CAF"/>
    <w:rsid w:val="00A33699"/>
    <w:rsid w:val="00A34A06"/>
    <w:rsid w:val="00BD0FB5"/>
    <w:rsid w:val="00E5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39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E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3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767</Words>
  <Characters>4375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</cp:lastModifiedBy>
  <cp:revision>7</cp:revision>
  <cp:lastPrinted>2011-10-07T04:59:00Z</cp:lastPrinted>
  <dcterms:created xsi:type="dcterms:W3CDTF">2011-09-29T20:14:00Z</dcterms:created>
  <dcterms:modified xsi:type="dcterms:W3CDTF">2011-10-07T05:00:00Z</dcterms:modified>
</cp:coreProperties>
</file>